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10" w:rsidRDefault="00974210" w:rsidP="00974210">
      <w:pPr>
        <w:tabs>
          <w:tab w:val="decimal" w:pos="7371"/>
        </w:tabs>
        <w:spacing w:line="240" w:lineRule="auto"/>
        <w:rPr>
          <w:lang w:val="en-US"/>
        </w:rPr>
      </w:pPr>
    </w:p>
    <w:p w:rsidR="00974210" w:rsidRPr="00930A97" w:rsidRDefault="00974210" w:rsidP="00E90221">
      <w:pPr>
        <w:tabs>
          <w:tab w:val="decimal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t xml:space="preserve">                                                                                                   </w:t>
      </w:r>
      <w:r>
        <w:t xml:space="preserve">        </w:t>
      </w:r>
      <w:r>
        <w:tab/>
      </w:r>
      <w:r>
        <w:rPr>
          <w:lang w:val="uk-UA"/>
        </w:rPr>
        <w:t xml:space="preserve">    </w:t>
      </w:r>
      <w:r w:rsidR="00E90221">
        <w:rPr>
          <w:lang w:val="uk-UA"/>
        </w:rPr>
        <w:t xml:space="preserve">      </w:t>
      </w:r>
      <w:r w:rsidRPr="00930A97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974210" w:rsidRPr="00930A97" w:rsidRDefault="00974210" w:rsidP="00E90221">
      <w:pPr>
        <w:tabs>
          <w:tab w:val="left" w:pos="2410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</w:t>
      </w:r>
      <w:r w:rsidR="00E9022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0221">
        <w:rPr>
          <w:rFonts w:ascii="Times New Roman" w:hAnsi="Times New Roman" w:cs="Times New Roman"/>
          <w:sz w:val="28"/>
          <w:szCs w:val="28"/>
        </w:rPr>
        <w:tab/>
      </w:r>
      <w:r w:rsidR="00E9022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30A97">
        <w:rPr>
          <w:rFonts w:ascii="Times New Roman" w:hAnsi="Times New Roman" w:cs="Times New Roman"/>
          <w:sz w:val="28"/>
          <w:szCs w:val="28"/>
          <w:lang w:val="uk-UA"/>
        </w:rPr>
        <w:t>о рішення Бучанської міської ради</w:t>
      </w:r>
    </w:p>
    <w:p w:rsidR="00974210" w:rsidRPr="00930A97" w:rsidRDefault="00E90221" w:rsidP="00E90221">
      <w:pPr>
        <w:tabs>
          <w:tab w:val="decimal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74210" w:rsidRPr="00930A97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>05.03.2024 №</w:t>
      </w:r>
      <w:r w:rsidR="00576A29" w:rsidRPr="00EC5A8B">
        <w:rPr>
          <w:rStyle w:val="docdata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4218</w:t>
      </w:r>
      <w:r w:rsidR="00576A29" w:rsidRPr="00EC5A8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-56-</w:t>
      </w:r>
      <w:r w:rsidR="00576A29" w:rsidRPr="00576A29">
        <w:rPr>
          <w:rFonts w:ascii="Times New Roman" w:hAnsi="Times New Roman" w:cs="Times New Roman"/>
          <w:bCs/>
          <w:color w:val="000000"/>
          <w:sz w:val="28"/>
          <w:szCs w:val="28"/>
        </w:rPr>
        <w:t>VI</w:t>
      </w:r>
      <w:r w:rsidR="00576A29" w:rsidRPr="00EC5A8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ІІ</w:t>
      </w:r>
    </w:p>
    <w:p w:rsidR="00974210" w:rsidRDefault="00974210" w:rsidP="0097421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4210" w:rsidRDefault="00974210" w:rsidP="0097421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221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/>
        </w:rPr>
        <w:t>Склад комісії з</w:t>
      </w:r>
      <w:r w:rsidR="00E90221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 до комунальної власності Бучанської </w:t>
      </w:r>
    </w:p>
    <w:p w:rsidR="00974210" w:rsidRDefault="00E90221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 та</w:t>
      </w:r>
      <w:r w:rsidR="00974210"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 передачі в господарське відання</w:t>
      </w:r>
    </w:p>
    <w:p w:rsidR="00974210" w:rsidRPr="00FD047E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/>
        </w:rPr>
        <w:t>та обслуговування КП “Бучасервіс” трансформаторн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</w:p>
    <w:p w:rsidR="00CF6826" w:rsidRDefault="00974210" w:rsidP="00CF682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підстанції</w:t>
      </w:r>
      <w:r w:rsidR="00CF6826">
        <w:rPr>
          <w:rFonts w:ascii="Times New Roman" w:hAnsi="Times New Roman" w:cs="Times New Roman"/>
          <w:sz w:val="28"/>
          <w:szCs w:val="28"/>
          <w:lang w:val="uk-UA"/>
        </w:rPr>
        <w:t xml:space="preserve"> ТП 594</w:t>
      </w:r>
      <w:r w:rsidRPr="00FD04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яка </w:t>
      </w:r>
      <w:r w:rsidR="00576A2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D04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адресою: Київська область, </w:t>
      </w:r>
    </w:p>
    <w:p w:rsidR="00974210" w:rsidRDefault="00974210" w:rsidP="00CF682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 w:eastAsia="uk-UA"/>
        </w:rPr>
        <w:t>м.Буча, вул. Яснополянська, 48а</w:t>
      </w:r>
      <w:r w:rsidRPr="00FD04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Заступник міського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Чейчук Д.М.</w:t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D66F6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12D6" w:rsidRDefault="003212D6" w:rsidP="003212D6">
      <w:pPr>
        <w:tabs>
          <w:tab w:val="left" w:pos="709"/>
        </w:tabs>
        <w:spacing w:after="0" w:line="240" w:lineRule="auto"/>
        <w:ind w:left="9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Члени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576A2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Риженко Л.В.</w:t>
      </w:r>
    </w:p>
    <w:p w:rsidR="00974210" w:rsidRDefault="003212D6" w:rsidP="003212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6A29">
        <w:rPr>
          <w:rFonts w:ascii="Times New Roman" w:hAnsi="Times New Roman" w:cs="Times New Roman"/>
          <w:sz w:val="28"/>
          <w:szCs w:val="28"/>
          <w:lang w:val="uk-UA"/>
        </w:rPr>
        <w:t>юридично-кадрової роботи</w:t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576A29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76A29" w:rsidRDefault="00576A29" w:rsidP="007D66F6">
      <w:pPr>
        <w:tabs>
          <w:tab w:val="left" w:pos="709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C5A8B" w:rsidRDefault="007D66F6" w:rsidP="00EC5A8B">
      <w:pPr>
        <w:tabs>
          <w:tab w:val="left" w:pos="3686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В.о. начальника відділу </w:t>
      </w:r>
      <w:r w:rsidR="003212D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Гончаренко О.О.</w:t>
      </w:r>
    </w:p>
    <w:p w:rsidR="00974210" w:rsidRDefault="007D66F6" w:rsidP="007D66F6">
      <w:pPr>
        <w:tabs>
          <w:tab w:val="left" w:pos="709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житлово-комунальної</w:t>
      </w:r>
    </w:p>
    <w:p w:rsidR="007D66F6" w:rsidRDefault="007D66F6" w:rsidP="007D66F6">
      <w:pPr>
        <w:tabs>
          <w:tab w:val="left" w:pos="709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інфраструктури</w:t>
      </w:r>
    </w:p>
    <w:p w:rsidR="00EC5A8B" w:rsidRDefault="00EC5A8B" w:rsidP="007D66F6">
      <w:pPr>
        <w:tabs>
          <w:tab w:val="left" w:pos="709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C5A8B" w:rsidRDefault="00EC5A8B" w:rsidP="007D66F6">
      <w:pPr>
        <w:tabs>
          <w:tab w:val="left" w:pos="709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C5A8B" w:rsidRDefault="00EC5A8B" w:rsidP="007D66F6">
      <w:pPr>
        <w:tabs>
          <w:tab w:val="left" w:pos="709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КП </w:t>
      </w:r>
      <w:r w:rsidRPr="006F616A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Мостіпака С.В.</w:t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C5A8B" w:rsidRDefault="00974210" w:rsidP="003212D6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74210" w:rsidRDefault="00EC5A8B" w:rsidP="003212D6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66F6">
        <w:rPr>
          <w:rFonts w:ascii="Times New Roman" w:hAnsi="Times New Roman" w:cs="Times New Roman"/>
          <w:sz w:val="28"/>
          <w:szCs w:val="28"/>
          <w:lang w:val="uk-UA"/>
        </w:rPr>
        <w:t>Головний</w:t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66F6">
        <w:rPr>
          <w:rFonts w:ascii="Times New Roman" w:hAnsi="Times New Roman" w:cs="Times New Roman"/>
          <w:sz w:val="28"/>
          <w:szCs w:val="28"/>
          <w:lang w:val="uk-UA"/>
        </w:rPr>
        <w:t>бухгалтер</w:t>
      </w:r>
      <w:r w:rsidR="003212D6">
        <w:rPr>
          <w:rFonts w:ascii="Times New Roman" w:hAnsi="Times New Roman" w:cs="Times New Roman"/>
          <w:sz w:val="28"/>
          <w:szCs w:val="28"/>
          <w:lang w:val="uk-UA"/>
        </w:rPr>
        <w:t xml:space="preserve"> КП </w:t>
      </w:r>
      <w:r w:rsidR="003212D6" w:rsidRPr="006F616A">
        <w:rPr>
          <w:rFonts w:ascii="Times New Roman" w:hAnsi="Times New Roman" w:cs="Times New Roman"/>
          <w:sz w:val="28"/>
          <w:szCs w:val="28"/>
        </w:rPr>
        <w:t>“</w:t>
      </w:r>
      <w:r w:rsidR="003212D6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r w:rsidR="003212D6">
        <w:rPr>
          <w:rFonts w:ascii="Times New Roman" w:hAnsi="Times New Roman" w:cs="Times New Roman"/>
          <w:sz w:val="28"/>
          <w:szCs w:val="28"/>
        </w:rPr>
        <w:t>”</w:t>
      </w:r>
      <w:r w:rsidR="003212D6">
        <w:rPr>
          <w:rFonts w:ascii="Times New Roman" w:hAnsi="Times New Roman" w:cs="Times New Roman"/>
          <w:sz w:val="28"/>
          <w:szCs w:val="28"/>
          <w:lang w:val="uk-UA"/>
        </w:rPr>
        <w:t xml:space="preserve">    Єренкова А.В.</w:t>
      </w:r>
      <w:r w:rsidR="00576A2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6A2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Головний енергетик КП </w:t>
      </w:r>
      <w:r w:rsidRPr="006F616A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Пархоменко Г.В.</w:t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C5A8B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74210" w:rsidRDefault="00EC5A8B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>Власник ТП 594</w:t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12D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>Рибальченко</w:t>
      </w:r>
      <w:bookmarkStart w:id="0" w:name="_GoBack"/>
      <w:bookmarkEnd w:id="0"/>
      <w:r w:rsidR="00974210">
        <w:rPr>
          <w:rFonts w:ascii="Times New Roman" w:hAnsi="Times New Roman" w:cs="Times New Roman"/>
          <w:sz w:val="28"/>
          <w:szCs w:val="28"/>
          <w:lang w:val="uk-UA"/>
        </w:rPr>
        <w:t xml:space="preserve"> Ю.А.</w:t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1D39F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D39F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Pr="006F616A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855B5E" w:rsidRDefault="00EC5A8B"/>
    <w:sectPr w:rsidR="00855B5E" w:rsidSect="00974210">
      <w:pgSz w:w="11906" w:h="16838"/>
      <w:pgMar w:top="850" w:right="850" w:bottom="85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46"/>
    <w:rsid w:val="000B6E26"/>
    <w:rsid w:val="00141746"/>
    <w:rsid w:val="003212D6"/>
    <w:rsid w:val="00576A29"/>
    <w:rsid w:val="007D66F6"/>
    <w:rsid w:val="00914268"/>
    <w:rsid w:val="00974210"/>
    <w:rsid w:val="00CF6826"/>
    <w:rsid w:val="00E90221"/>
    <w:rsid w:val="00EC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611C7"/>
  <w15:chartTrackingRefBased/>
  <w15:docId w15:val="{0204BDD3-0FA5-4E91-ABC1-AEB0DB18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1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6826"/>
    <w:rPr>
      <w:rFonts w:ascii="Segoe UI" w:hAnsi="Segoe UI" w:cs="Segoe UI"/>
      <w:sz w:val="18"/>
      <w:szCs w:val="18"/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57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2024-04-03T11:17:00Z</cp:lastPrinted>
  <dcterms:created xsi:type="dcterms:W3CDTF">2024-02-28T12:47:00Z</dcterms:created>
  <dcterms:modified xsi:type="dcterms:W3CDTF">2024-04-03T11:18:00Z</dcterms:modified>
</cp:coreProperties>
</file>